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2" w:rsidRDefault="00B56009" w:rsidP="00B56009">
      <w:pPr>
        <w:jc w:val="center"/>
        <w:rPr>
          <w:b/>
          <w:sz w:val="40"/>
        </w:rPr>
      </w:pPr>
      <w:r w:rsidRPr="00B56009">
        <w:rPr>
          <w:b/>
          <w:sz w:val="40"/>
        </w:rPr>
        <w:t>Музей русских сказок «Жили-Были»</w:t>
      </w:r>
    </w:p>
    <w:p w:rsidR="00B56009" w:rsidRDefault="00637E2D" w:rsidP="00B56009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4142740</wp:posOffset>
            </wp:positionH>
            <wp:positionV relativeFrom="margin">
              <wp:posOffset>800100</wp:posOffset>
            </wp:positionV>
            <wp:extent cx="2679065" cy="2094230"/>
            <wp:effectExtent l="0" t="0" r="698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ли былиглавн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009" w:rsidRDefault="00B56009" w:rsidP="00B56009">
      <w:r w:rsidRPr="00B56009">
        <w:rPr>
          <w:rFonts w:eastAsia="Times New Roman"/>
          <w:b/>
          <w:bCs/>
          <w:kern w:val="36"/>
          <w:lang w:eastAsia="ru-RU"/>
        </w:rPr>
        <w:t>Дом сказок «Жили-были»</w:t>
      </w:r>
      <w:r w:rsidRPr="00B56009">
        <w:t xml:space="preserve"> </w:t>
      </w:r>
      <w:r>
        <w:t>приглашает детей от 3 до 12 лет в увлекательные путешествия по сказкам.</w:t>
      </w:r>
    </w:p>
    <w:p w:rsidR="00B56009" w:rsidRDefault="00B56009" w:rsidP="00B56009">
      <w:r>
        <w:t>В необычное путешествие дети отправляются вместе с любимыми сказочными персонажами, сами перевоплощаются в героев сказок, проходят много испытаний, помогающих познать мир, преодолеть зло и помочь восторжествовать добру.</w:t>
      </w:r>
      <w:r w:rsidR="00637E2D" w:rsidRPr="00637E2D">
        <w:rPr>
          <w:b/>
          <w:noProof/>
          <w:lang w:eastAsia="ru-RU"/>
        </w:rPr>
        <w:t xml:space="preserve"> </w:t>
      </w:r>
    </w:p>
    <w:p w:rsidR="00B56009" w:rsidRDefault="00B56009" w:rsidP="00B56009">
      <w:r>
        <w:t>В доме сказок можно провести детский праздник или отменить День рождения ребенка. В музее проходят тематические мероприятия, встречи с писателями, художниками.</w:t>
      </w:r>
      <w:r w:rsidR="00F252E1">
        <w:t xml:space="preserve"> </w:t>
      </w:r>
    </w:p>
    <w:p w:rsidR="00F252E1" w:rsidRPr="00B56009" w:rsidRDefault="00F252E1" w:rsidP="00B56009">
      <w:r>
        <w:t xml:space="preserve">Детский музей «Дом сказок «Жили-были» учрежден в 1995 г. Благотворительным фондом «Русская семья», с 1999 г. Музей является самостоятельным юридическим лицом. Основная форма работы музея – театрализованные экскурсии, во время которых дети через сказки знакомятся с культурой разных народов, обычаями и традициями, творчеством писателей и художников. Дети, перевоплощаются в сказочных героев и вместе с экскурсоводами – тоже сказочными персонажами, путешествуют по сказкам. В музее разработано более 20 экскурсий следующей тематике: по русским народным и авторским сказкам, по сказкам </w:t>
      </w:r>
      <w:proofErr w:type="gramStart"/>
      <w:r>
        <w:t>западно-европейских</w:t>
      </w:r>
      <w:proofErr w:type="gramEnd"/>
      <w:r>
        <w:t xml:space="preserve"> писателей, по сказкам А.С. Пушкина, К.И. Чуковского, С.Я. Маршака, </w:t>
      </w:r>
      <w:r w:rsidR="00AC4E0B">
        <w:t>по былинам, славянской мифологии и др.</w:t>
      </w:r>
    </w:p>
    <w:p w:rsidR="00F252E1" w:rsidRDefault="00AC4E0B" w:rsidP="00F252E1">
      <w:pPr>
        <w:rPr>
          <w:lang w:eastAsia="ru-RU"/>
        </w:rPr>
      </w:pPr>
      <w:r>
        <w:rPr>
          <w:lang w:eastAsia="ru-RU"/>
        </w:rPr>
        <w:t>За 16 лет работы музей завоевал популярность и не только среди юных москвичей: его посетили 500000 детей от 4 до 12 лет из Москвы, Московской, Калужской, Владимирской, Ивановской и др. областей</w:t>
      </w:r>
    </w:p>
    <w:p w:rsidR="00637E2D" w:rsidRDefault="00637E2D" w:rsidP="00F252E1">
      <w:pPr>
        <w:rPr>
          <w:lang w:eastAsia="ru-RU"/>
        </w:rPr>
      </w:pPr>
    </w:p>
    <w:tbl>
      <w:tblPr>
        <w:tblpPr w:leftFromText="180" w:rightFromText="180" w:vertAnchor="text" w:horzAnchor="margin" w:tblpX="-82" w:tblpY="-315"/>
        <w:tblW w:w="49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109"/>
        <w:gridCol w:w="2054"/>
        <w:gridCol w:w="2000"/>
      </w:tblGrid>
      <w:tr w:rsidR="00F57107" w:rsidRPr="00514CB8" w:rsidTr="00F57107"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7107" w:rsidRPr="00514CB8" w:rsidRDefault="00F57107" w:rsidP="00F5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7107" w:rsidRDefault="00F57107" w:rsidP="00F5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20 человек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7107" w:rsidRDefault="00F57107" w:rsidP="00F5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30 человек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7107" w:rsidRDefault="00F57107" w:rsidP="00F5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40 человек</w:t>
            </w:r>
            <w:bookmarkStart w:id="0" w:name="_GoBack"/>
            <w:bookmarkEnd w:id="0"/>
          </w:p>
        </w:tc>
      </w:tr>
      <w:tr w:rsidR="00F57107" w:rsidRPr="00514CB8" w:rsidTr="00F57107"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107" w:rsidRPr="00514CB8" w:rsidRDefault="00F57107" w:rsidP="00F5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C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Музей русских сказок «Жили - Были» или</w:t>
            </w:r>
          </w:p>
          <w:p w:rsidR="00F57107" w:rsidRPr="00514CB8" w:rsidRDefault="00F57107" w:rsidP="00F571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C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 Буратино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14C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Пиноккио»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107" w:rsidRPr="00514CB8" w:rsidRDefault="00F57107" w:rsidP="00F5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107" w:rsidRPr="00514CB8" w:rsidRDefault="00F57107" w:rsidP="00F5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7107" w:rsidRPr="00514CB8" w:rsidRDefault="00F57107" w:rsidP="00F57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</w:tr>
    </w:tbl>
    <w:p w:rsidR="00B56009" w:rsidRPr="00B56009" w:rsidRDefault="00B56009" w:rsidP="00B56009">
      <w:pPr>
        <w:rPr>
          <w:b/>
        </w:rPr>
      </w:pPr>
    </w:p>
    <w:sectPr w:rsidR="00B56009" w:rsidRPr="00B56009" w:rsidSect="00B5600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9"/>
    <w:rsid w:val="003A2A42"/>
    <w:rsid w:val="00637E2D"/>
    <w:rsid w:val="00AC4E0B"/>
    <w:rsid w:val="00B56009"/>
    <w:rsid w:val="00F252E1"/>
    <w:rsid w:val="00F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560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560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2</cp:revision>
  <dcterms:created xsi:type="dcterms:W3CDTF">2013-03-06T10:40:00Z</dcterms:created>
  <dcterms:modified xsi:type="dcterms:W3CDTF">2013-08-23T10:54:00Z</dcterms:modified>
</cp:coreProperties>
</file>